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10" w:rsidRDefault="0047607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4BE95" wp14:editId="0C4310F0">
                <wp:simplePos x="0" y="0"/>
                <wp:positionH relativeFrom="column">
                  <wp:posOffset>-586740</wp:posOffset>
                </wp:positionH>
                <wp:positionV relativeFrom="paragraph">
                  <wp:posOffset>456</wp:posOffset>
                </wp:positionV>
                <wp:extent cx="3558540" cy="111379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3BD" w:rsidRDefault="008943BD" w:rsidP="00476075">
                            <w:pPr>
                              <w:rPr>
                                <w:rFonts w:ascii="Century Gothic" w:hAnsi="Century Gothic"/>
                                <w:color w:val="A6A6A6"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/>
                                <w:sz w:val="52"/>
                                <w:szCs w:val="100"/>
                              </w:rPr>
                              <w:t>NDIS</w:t>
                            </w:r>
                          </w:p>
                          <w:p w:rsidR="00476075" w:rsidRPr="00476075" w:rsidRDefault="008943BD" w:rsidP="00476075">
                            <w:pPr>
                              <w:rPr>
                                <w:rFonts w:ascii="Century Gothic" w:hAnsi="Century Gothic"/>
                                <w:color w:val="A6A6A6"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/>
                                <w:sz w:val="52"/>
                                <w:szCs w:val="100"/>
                              </w:rPr>
                              <w:t>R</w:t>
                            </w:r>
                            <w:r w:rsidR="00476075" w:rsidRPr="00476075">
                              <w:rPr>
                                <w:rFonts w:ascii="Century Gothic" w:hAnsi="Century Gothic"/>
                                <w:color w:val="A6A6A6"/>
                                <w:sz w:val="52"/>
                                <w:szCs w:val="100"/>
                              </w:rPr>
                              <w:t>eferral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4BE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6.2pt;margin-top:.05pt;width:280.2pt;height:8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" filled="f" stroked="f">
                <v:textbox inset=",7.2pt,,7.2pt">
                  <w:txbxContent>
                    <w:p w:rsidR="008943BD" w:rsidRDefault="008943BD" w:rsidP="00476075">
                      <w:pPr>
                        <w:rPr>
                          <w:rFonts w:ascii="Century Gothic" w:hAnsi="Century Gothic"/>
                          <w:color w:val="A6A6A6"/>
                          <w:sz w:val="52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color w:val="A6A6A6"/>
                          <w:sz w:val="52"/>
                          <w:szCs w:val="100"/>
                        </w:rPr>
                        <w:t>NDIS</w:t>
                      </w:r>
                    </w:p>
                    <w:p w:rsidR="00476075" w:rsidRPr="00476075" w:rsidRDefault="008943BD" w:rsidP="00476075">
                      <w:pPr>
                        <w:rPr>
                          <w:rFonts w:ascii="Century Gothic" w:hAnsi="Century Gothic"/>
                          <w:color w:val="A6A6A6"/>
                          <w:sz w:val="52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color w:val="A6A6A6"/>
                          <w:sz w:val="52"/>
                          <w:szCs w:val="100"/>
                        </w:rPr>
                        <w:t>R</w:t>
                      </w:r>
                      <w:r w:rsidR="00476075" w:rsidRPr="00476075">
                        <w:rPr>
                          <w:rFonts w:ascii="Century Gothic" w:hAnsi="Century Gothic"/>
                          <w:color w:val="A6A6A6"/>
                          <w:sz w:val="52"/>
                          <w:szCs w:val="100"/>
                        </w:rPr>
                        <w:t>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1D51" w:rsidRPr="00B71D51" w:rsidRDefault="00B71D51" w:rsidP="00B71D51"/>
    <w:p w:rsidR="00B71D51" w:rsidRPr="00B71D51" w:rsidRDefault="00B71D51" w:rsidP="00B71D51"/>
    <w:p w:rsidR="00B71D51" w:rsidRPr="00B71D51" w:rsidRDefault="00B71D51" w:rsidP="00B71D51"/>
    <w:tbl>
      <w:tblPr>
        <w:tblStyle w:val="TableGrid"/>
        <w:tblpPr w:leftFromText="180" w:rightFromText="180" w:vertAnchor="text" w:horzAnchor="page" w:tblpX="718" w:tblpY="101"/>
        <w:tblW w:w="10603" w:type="dxa"/>
        <w:tblLook w:val="04A0" w:firstRow="1" w:lastRow="0" w:firstColumn="1" w:lastColumn="0" w:noHBand="0" w:noVBand="1"/>
      </w:tblPr>
      <w:tblGrid>
        <w:gridCol w:w="5247"/>
        <w:gridCol w:w="5356"/>
      </w:tblGrid>
      <w:tr w:rsidR="00FC03C7" w:rsidRPr="00EA5E8C" w:rsidTr="00897777">
        <w:trPr>
          <w:trHeight w:val="39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:rsidR="00FC03C7" w:rsidRPr="00EA5E8C" w:rsidRDefault="008943BD" w:rsidP="00897777">
            <w:pPr>
              <w:shd w:val="clear" w:color="auto" w:fill="D9E2F3" w:themeFill="accent1" w:themeFillTint="33"/>
              <w:rPr>
                <w:rFonts w:cstheme="minorHAnsi"/>
              </w:rPr>
            </w:pPr>
            <w:r w:rsidRPr="00EA5E8C">
              <w:rPr>
                <w:rFonts w:cstheme="minorHAnsi"/>
                <w:b/>
              </w:rPr>
              <w:t>Referrer</w:t>
            </w:r>
            <w:r w:rsidR="00FC03C7" w:rsidRPr="00EA5E8C">
              <w:rPr>
                <w:rFonts w:cstheme="minorHAnsi"/>
              </w:rPr>
              <w:t>:</w:t>
            </w:r>
            <w:r w:rsidRPr="00EA5E8C">
              <w:rPr>
                <w:rFonts w:cstheme="minorHAnsi"/>
              </w:rPr>
              <w:t xml:space="preserve"> (e.g</w:t>
            </w:r>
            <w:r w:rsidR="00632930" w:rsidRPr="00EA5E8C">
              <w:rPr>
                <w:rFonts w:cstheme="minorHAnsi"/>
              </w:rPr>
              <w:t>.</w:t>
            </w:r>
            <w:r w:rsidRPr="00EA5E8C">
              <w:rPr>
                <w:rFonts w:cstheme="minorHAnsi"/>
              </w:rPr>
              <w:t xml:space="preserve"> Support Coordinator)</w:t>
            </w:r>
          </w:p>
          <w:p w:rsidR="00FC03C7" w:rsidRPr="00EA5E8C" w:rsidRDefault="00FC03C7" w:rsidP="00B81AAD">
            <w:pPr>
              <w:rPr>
                <w:rFonts w:cstheme="minorHAnsi"/>
              </w:rPr>
            </w:pPr>
          </w:p>
          <w:p w:rsidR="00937D28" w:rsidRPr="00EA5E8C" w:rsidRDefault="00937D28" w:rsidP="00B81AAD">
            <w:pPr>
              <w:rPr>
                <w:rFonts w:cstheme="minorHAnsi"/>
              </w:rPr>
            </w:pPr>
          </w:p>
          <w:p w:rsidR="00897777" w:rsidRPr="00EA5E8C" w:rsidRDefault="00897777" w:rsidP="00B81AAD">
            <w:pPr>
              <w:rPr>
                <w:rFonts w:cstheme="minorHAnsi"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</w:tcPr>
          <w:p w:rsidR="00FC03C7" w:rsidRPr="00EA5E8C" w:rsidRDefault="00FC03C7" w:rsidP="00FC03C7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Contact Details</w:t>
            </w:r>
            <w:r w:rsidR="00897777" w:rsidRPr="00EA5E8C">
              <w:rPr>
                <w:rFonts w:cstheme="minorHAnsi"/>
                <w:b/>
              </w:rPr>
              <w:t xml:space="preserve"> of Referrer</w:t>
            </w:r>
            <w:r w:rsidRPr="00EA5E8C">
              <w:rPr>
                <w:rFonts w:cstheme="minorHAnsi"/>
                <w:b/>
              </w:rPr>
              <w:t>:</w:t>
            </w:r>
          </w:p>
        </w:tc>
      </w:tr>
      <w:tr w:rsidR="00B81AAD" w:rsidRPr="00EA5E8C" w:rsidTr="00B81AAD">
        <w:trPr>
          <w:trHeight w:val="39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1AAD" w:rsidRPr="00EA5E8C" w:rsidRDefault="00D14649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Participant n</w:t>
            </w:r>
            <w:r w:rsidR="00B81AAD" w:rsidRPr="00EA5E8C">
              <w:rPr>
                <w:rFonts w:cstheme="minorHAnsi"/>
                <w:b/>
              </w:rPr>
              <w:t>ame:</w:t>
            </w: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1AAD" w:rsidRPr="00EA5E8C" w:rsidRDefault="00B81AAD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Date of Birth:</w:t>
            </w:r>
          </w:p>
        </w:tc>
      </w:tr>
      <w:tr w:rsidR="00B81AAD" w:rsidRPr="00EA5E8C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1AAD" w:rsidRPr="00EA5E8C" w:rsidRDefault="00937D28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Address:</w:t>
            </w:r>
          </w:p>
          <w:p w:rsidR="00937D28" w:rsidRPr="00EA5E8C" w:rsidRDefault="00937D28" w:rsidP="00B81AAD">
            <w:pPr>
              <w:rPr>
                <w:rFonts w:cstheme="minorHAnsi"/>
              </w:rPr>
            </w:pPr>
          </w:p>
          <w:p w:rsidR="00937D28" w:rsidRPr="00EA5E8C" w:rsidRDefault="00937D28" w:rsidP="00B81AAD">
            <w:pPr>
              <w:rPr>
                <w:rFonts w:cstheme="minorHAnsi"/>
              </w:rPr>
            </w:pPr>
          </w:p>
          <w:p w:rsidR="00937D28" w:rsidRPr="00EA5E8C" w:rsidRDefault="00937D28" w:rsidP="00B81AAD">
            <w:pPr>
              <w:rPr>
                <w:rFonts w:cstheme="minorHAnsi"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D28" w:rsidRPr="00EA5E8C" w:rsidRDefault="00937D28" w:rsidP="00B81AAD">
            <w:pPr>
              <w:rPr>
                <w:rFonts w:cstheme="minorHAnsi"/>
              </w:rPr>
            </w:pPr>
          </w:p>
        </w:tc>
      </w:tr>
      <w:tr w:rsidR="00937D28" w:rsidRPr="00EA5E8C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D28" w:rsidRPr="00EA5E8C" w:rsidRDefault="00937D28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Home phone no:</w:t>
            </w:r>
          </w:p>
          <w:p w:rsidR="00897777" w:rsidRPr="00EA5E8C" w:rsidRDefault="00897777" w:rsidP="00B81AAD">
            <w:pPr>
              <w:rPr>
                <w:rFonts w:cstheme="minorHAnsi"/>
                <w:b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D28" w:rsidRPr="00EA5E8C" w:rsidRDefault="00937D28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Mobile phone no:</w:t>
            </w:r>
          </w:p>
          <w:p w:rsidR="00897777" w:rsidRPr="00EA5E8C" w:rsidRDefault="00897777" w:rsidP="00B81AAD">
            <w:pPr>
              <w:rPr>
                <w:rFonts w:cstheme="minorHAnsi"/>
                <w:b/>
              </w:rPr>
            </w:pPr>
          </w:p>
        </w:tc>
      </w:tr>
      <w:tr w:rsidR="00937D28" w:rsidRPr="00EA5E8C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D28" w:rsidRPr="00EA5E8C" w:rsidRDefault="00937D28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Email:</w:t>
            </w:r>
          </w:p>
          <w:p w:rsidR="00897777" w:rsidRPr="00EA5E8C" w:rsidRDefault="00897777" w:rsidP="00B81AAD">
            <w:pPr>
              <w:rPr>
                <w:rFonts w:cstheme="minorHAnsi"/>
                <w:b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D28" w:rsidRPr="00EA5E8C" w:rsidRDefault="00937D28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Occupation:</w:t>
            </w:r>
          </w:p>
          <w:p w:rsidR="00897777" w:rsidRPr="00EA5E8C" w:rsidRDefault="00897777" w:rsidP="00B81AAD">
            <w:pPr>
              <w:rPr>
                <w:rFonts w:cstheme="minorHAnsi"/>
                <w:b/>
              </w:rPr>
            </w:pPr>
          </w:p>
        </w:tc>
      </w:tr>
      <w:tr w:rsidR="00937D28" w:rsidRPr="00EA5E8C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D28" w:rsidRPr="00EA5E8C" w:rsidRDefault="00937D28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Emergency Contact:</w:t>
            </w:r>
          </w:p>
          <w:p w:rsidR="00897777" w:rsidRPr="00EA5E8C" w:rsidRDefault="00897777" w:rsidP="00B81AAD">
            <w:pPr>
              <w:rPr>
                <w:rFonts w:cstheme="minorHAnsi"/>
                <w:b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D28" w:rsidRPr="00EA5E8C" w:rsidRDefault="00937D28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Medical Practitioner:</w:t>
            </w:r>
          </w:p>
          <w:p w:rsidR="00897777" w:rsidRPr="00EA5E8C" w:rsidRDefault="00897777" w:rsidP="00B81AAD">
            <w:pPr>
              <w:rPr>
                <w:rFonts w:cstheme="minorHAnsi"/>
                <w:b/>
              </w:rPr>
            </w:pPr>
          </w:p>
        </w:tc>
      </w:tr>
      <w:tr w:rsidR="00897777" w:rsidRPr="00EA5E8C" w:rsidTr="00897777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:rsidR="00897777" w:rsidRPr="00EA5E8C" w:rsidRDefault="00897777" w:rsidP="00937D28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NDIS PLAN DETAILS</w:t>
            </w: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:rsidR="00897777" w:rsidRPr="00EA5E8C" w:rsidRDefault="00897777" w:rsidP="00937D28">
            <w:pPr>
              <w:rPr>
                <w:rFonts w:cstheme="minorHAnsi"/>
              </w:rPr>
            </w:pPr>
          </w:p>
        </w:tc>
      </w:tr>
      <w:tr w:rsidR="00937D28" w:rsidRPr="00EA5E8C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D28" w:rsidRPr="00EA5E8C" w:rsidRDefault="00937D28" w:rsidP="00937D28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NDIS Plan:                    YES          NO</w:t>
            </w: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D28" w:rsidRPr="00EA5E8C" w:rsidRDefault="00937D28" w:rsidP="00937D28">
            <w:pPr>
              <w:rPr>
                <w:rFonts w:cstheme="minorHAnsi"/>
              </w:rPr>
            </w:pPr>
          </w:p>
          <w:p w:rsidR="00937D28" w:rsidRPr="00EA5E8C" w:rsidRDefault="00937D28" w:rsidP="00937D28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Start Date:</w:t>
            </w:r>
          </w:p>
          <w:p w:rsidR="00937D28" w:rsidRPr="00EA5E8C" w:rsidRDefault="00937D28" w:rsidP="00937D28">
            <w:pPr>
              <w:rPr>
                <w:rFonts w:cstheme="minorHAnsi"/>
              </w:rPr>
            </w:pPr>
          </w:p>
        </w:tc>
      </w:tr>
      <w:tr w:rsidR="00937D28" w:rsidRPr="00EA5E8C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D28" w:rsidRPr="00EA5E8C" w:rsidRDefault="00937D28" w:rsidP="00937D28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 xml:space="preserve">NDIS Plan No: </w:t>
            </w:r>
          </w:p>
          <w:p w:rsidR="00897777" w:rsidRPr="00EA5E8C" w:rsidRDefault="00897777" w:rsidP="00937D28">
            <w:pPr>
              <w:rPr>
                <w:rFonts w:cstheme="minorHAnsi"/>
                <w:b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D28" w:rsidRPr="00EA5E8C" w:rsidRDefault="00937D28" w:rsidP="00937D28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Review Date:</w:t>
            </w:r>
          </w:p>
          <w:p w:rsidR="00897777" w:rsidRPr="00EA5E8C" w:rsidRDefault="00897777" w:rsidP="00937D28">
            <w:pPr>
              <w:rPr>
                <w:rFonts w:cstheme="minorHAnsi"/>
                <w:b/>
              </w:rPr>
            </w:pPr>
          </w:p>
          <w:p w:rsidR="00897777" w:rsidRPr="00EA5E8C" w:rsidRDefault="00897777" w:rsidP="00937D28">
            <w:pPr>
              <w:rPr>
                <w:rFonts w:cstheme="minorHAnsi"/>
                <w:b/>
              </w:rPr>
            </w:pPr>
          </w:p>
        </w:tc>
      </w:tr>
      <w:tr w:rsidR="00937D28" w:rsidRPr="00EA5E8C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D28" w:rsidRPr="00EA5E8C" w:rsidRDefault="00937D28" w:rsidP="00937D28">
            <w:pPr>
              <w:rPr>
                <w:rFonts w:cstheme="minorHAnsi"/>
              </w:rPr>
            </w:pPr>
          </w:p>
          <w:p w:rsidR="00937D28" w:rsidRPr="00EA5E8C" w:rsidRDefault="00937D28" w:rsidP="00937D28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Funding Source:</w:t>
            </w:r>
          </w:p>
          <w:p w:rsidR="00897777" w:rsidRPr="00EA5E8C" w:rsidRDefault="00897777" w:rsidP="00937D28">
            <w:pPr>
              <w:rPr>
                <w:rFonts w:cstheme="minorHAnsi"/>
                <w:b/>
              </w:rPr>
            </w:pPr>
          </w:p>
          <w:p w:rsidR="00897777" w:rsidRPr="00EA5E8C" w:rsidRDefault="00897777" w:rsidP="00937D28">
            <w:pPr>
              <w:rPr>
                <w:rFonts w:cstheme="minorHAnsi"/>
                <w:b/>
              </w:rPr>
            </w:pPr>
          </w:p>
          <w:p w:rsidR="00897777" w:rsidRPr="00EA5E8C" w:rsidRDefault="00897777" w:rsidP="00937D28">
            <w:pPr>
              <w:rPr>
                <w:rFonts w:cstheme="minorHAnsi"/>
                <w:b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D28" w:rsidRPr="00EA5E8C" w:rsidRDefault="00937D28" w:rsidP="00937D28">
            <w:pPr>
              <w:rPr>
                <w:rFonts w:cstheme="minorHAnsi"/>
              </w:rPr>
            </w:pPr>
          </w:p>
          <w:p w:rsidR="00937D28" w:rsidRPr="00EA5E8C" w:rsidRDefault="00CC32B5" w:rsidP="00937D2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08988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5E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A5E8C">
              <w:rPr>
                <w:rFonts w:cstheme="minorHAnsi"/>
                <w:b/>
              </w:rPr>
              <w:t xml:space="preserve"> </w:t>
            </w:r>
            <w:r w:rsidR="00937D28" w:rsidRPr="00EA5E8C">
              <w:rPr>
                <w:rFonts w:cstheme="minorHAnsi"/>
                <w:b/>
              </w:rPr>
              <w:t>Self-Managed</w:t>
            </w:r>
          </w:p>
          <w:p w:rsidR="00937D28" w:rsidRPr="00EA5E8C" w:rsidRDefault="00CC32B5" w:rsidP="00937D2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42272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5E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A5E8C">
              <w:rPr>
                <w:rFonts w:cstheme="minorHAnsi"/>
                <w:b/>
              </w:rPr>
              <w:t xml:space="preserve"> </w:t>
            </w:r>
            <w:r w:rsidR="00937D28" w:rsidRPr="00EA5E8C">
              <w:rPr>
                <w:rFonts w:cstheme="minorHAnsi"/>
                <w:b/>
              </w:rPr>
              <w:t>Plan Managed</w:t>
            </w:r>
          </w:p>
          <w:p w:rsidR="00937D28" w:rsidRPr="00EA5E8C" w:rsidRDefault="00CC32B5" w:rsidP="00937D2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84115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5E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A5E8C">
              <w:rPr>
                <w:rFonts w:cstheme="minorHAnsi"/>
                <w:b/>
              </w:rPr>
              <w:t xml:space="preserve"> </w:t>
            </w:r>
            <w:r w:rsidR="00937D28" w:rsidRPr="00EA5E8C">
              <w:rPr>
                <w:rFonts w:cstheme="minorHAnsi"/>
                <w:b/>
              </w:rPr>
              <w:t>NDIA Managed</w:t>
            </w:r>
          </w:p>
          <w:p w:rsidR="00D14649" w:rsidRPr="00EA5E8C" w:rsidRDefault="00D14649" w:rsidP="00937D28">
            <w:pPr>
              <w:rPr>
                <w:rFonts w:cstheme="minorHAnsi"/>
              </w:rPr>
            </w:pPr>
          </w:p>
        </w:tc>
      </w:tr>
      <w:tr w:rsidR="00937D28" w:rsidRPr="00EA5E8C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D28" w:rsidRPr="00EA5E8C" w:rsidRDefault="00937D28" w:rsidP="00937D28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If Plan Managed, name of Plan Manager:</w:t>
            </w: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D28" w:rsidRPr="00EA5E8C" w:rsidRDefault="00937D28" w:rsidP="00937D28">
            <w:pPr>
              <w:rPr>
                <w:rFonts w:cstheme="minorHAnsi"/>
              </w:rPr>
            </w:pPr>
          </w:p>
          <w:p w:rsidR="00897777" w:rsidRPr="00EA5E8C" w:rsidRDefault="00897777" w:rsidP="00937D28">
            <w:pPr>
              <w:rPr>
                <w:rFonts w:cstheme="minorHAnsi"/>
              </w:rPr>
            </w:pPr>
          </w:p>
        </w:tc>
      </w:tr>
      <w:tr w:rsidR="00956F63" w:rsidRPr="00EA5E8C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6F63" w:rsidRPr="00EA5E8C" w:rsidRDefault="00B97246" w:rsidP="00937D28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Who will be signing our Service Agreement:</w:t>
            </w:r>
          </w:p>
          <w:p w:rsidR="00B97246" w:rsidRPr="00EA5E8C" w:rsidRDefault="00B97246" w:rsidP="00937D28">
            <w:pPr>
              <w:rPr>
                <w:rFonts w:cstheme="minorHAnsi"/>
                <w:i/>
              </w:rPr>
            </w:pPr>
            <w:r w:rsidRPr="00EA5E8C">
              <w:rPr>
                <w:rFonts w:cstheme="minorHAnsi"/>
                <w:i/>
              </w:rPr>
              <w:t>(Participant, parent, guardian, other)</w:t>
            </w: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6F63" w:rsidRPr="00EA5E8C" w:rsidRDefault="00956F63" w:rsidP="00937D28">
            <w:pPr>
              <w:rPr>
                <w:rFonts w:cstheme="minorHAnsi"/>
              </w:rPr>
            </w:pPr>
          </w:p>
        </w:tc>
      </w:tr>
      <w:tr w:rsidR="00937D28" w:rsidRPr="00EA5E8C" w:rsidTr="00B81AAD">
        <w:trPr>
          <w:trHeight w:val="1285"/>
        </w:trPr>
        <w:tc>
          <w:tcPr>
            <w:tcW w:w="106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7D28" w:rsidRPr="00EA5E8C" w:rsidRDefault="00937D28" w:rsidP="00937D28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Main Diagnosis:</w:t>
            </w:r>
          </w:p>
          <w:p w:rsidR="00937D28" w:rsidRPr="00EA5E8C" w:rsidRDefault="00937D28" w:rsidP="00937D28">
            <w:pPr>
              <w:rPr>
                <w:rFonts w:cstheme="minorHAnsi"/>
              </w:rPr>
            </w:pPr>
          </w:p>
          <w:p w:rsidR="00C6435C" w:rsidRPr="00EA5E8C" w:rsidRDefault="00C6435C" w:rsidP="00937D28">
            <w:pPr>
              <w:rPr>
                <w:rFonts w:cstheme="minorHAnsi"/>
              </w:rPr>
            </w:pPr>
          </w:p>
          <w:p w:rsidR="00C6435C" w:rsidRPr="00EA5E8C" w:rsidRDefault="00C6435C" w:rsidP="00937D28">
            <w:pPr>
              <w:rPr>
                <w:rFonts w:cstheme="minorHAnsi"/>
              </w:rPr>
            </w:pPr>
          </w:p>
          <w:p w:rsidR="00C6435C" w:rsidRPr="00EA5E8C" w:rsidRDefault="00C6435C" w:rsidP="00937D28">
            <w:pPr>
              <w:rPr>
                <w:rFonts w:cstheme="minorHAnsi"/>
              </w:rPr>
            </w:pPr>
          </w:p>
        </w:tc>
      </w:tr>
      <w:tr w:rsidR="00937D28" w:rsidRPr="00EA5E8C" w:rsidTr="00B81AAD">
        <w:trPr>
          <w:trHeight w:val="1285"/>
        </w:trPr>
        <w:tc>
          <w:tcPr>
            <w:tcW w:w="106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7D28" w:rsidRPr="00EA5E8C" w:rsidRDefault="00937D28" w:rsidP="00C6435C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 xml:space="preserve">Reason for </w:t>
            </w:r>
            <w:r w:rsidR="00710E37" w:rsidRPr="00EA5E8C">
              <w:rPr>
                <w:rFonts w:cstheme="minorHAnsi"/>
                <w:b/>
              </w:rPr>
              <w:t>referral</w:t>
            </w:r>
            <w:r w:rsidR="00897777" w:rsidRPr="00EA5E8C">
              <w:rPr>
                <w:rFonts w:cstheme="minorHAnsi"/>
                <w:b/>
              </w:rPr>
              <w:t>:</w:t>
            </w:r>
          </w:p>
          <w:p w:rsidR="00897777" w:rsidRPr="00EA5E8C" w:rsidRDefault="00897777" w:rsidP="00C6435C">
            <w:pPr>
              <w:rPr>
                <w:rFonts w:cstheme="minorHAnsi"/>
                <w:b/>
              </w:rPr>
            </w:pPr>
          </w:p>
          <w:p w:rsidR="00897777" w:rsidRPr="00EA5E8C" w:rsidRDefault="00897777" w:rsidP="00C6435C">
            <w:pPr>
              <w:rPr>
                <w:rFonts w:cstheme="minorHAnsi"/>
                <w:b/>
              </w:rPr>
            </w:pPr>
          </w:p>
          <w:p w:rsidR="00897777" w:rsidRPr="00EA5E8C" w:rsidRDefault="00897777" w:rsidP="00C6435C">
            <w:pPr>
              <w:rPr>
                <w:rFonts w:cstheme="minorHAnsi"/>
                <w:b/>
              </w:rPr>
            </w:pPr>
          </w:p>
          <w:p w:rsidR="00EA5E8C" w:rsidRPr="00EA5E8C" w:rsidRDefault="00EA5E8C" w:rsidP="00C6435C">
            <w:pPr>
              <w:rPr>
                <w:rFonts w:cstheme="minorHAnsi"/>
              </w:rPr>
            </w:pPr>
          </w:p>
          <w:p w:rsidR="00C6435C" w:rsidRPr="00EA5E8C" w:rsidRDefault="00C6435C" w:rsidP="00C6435C">
            <w:pPr>
              <w:rPr>
                <w:rFonts w:cstheme="minorHAnsi"/>
              </w:rPr>
            </w:pPr>
          </w:p>
          <w:p w:rsidR="00EA5E8C" w:rsidRPr="00EA5E8C" w:rsidRDefault="00EA5E8C" w:rsidP="00EA5E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5E8C">
              <w:rPr>
                <w:rFonts w:cstheme="minorHAnsi"/>
                <w:b/>
                <w:bCs/>
                <w:sz w:val="20"/>
                <w:szCs w:val="20"/>
              </w:rPr>
              <w:t>Please attach any useful paperwork (</w:t>
            </w:r>
            <w:proofErr w:type="spellStart"/>
            <w:r w:rsidRPr="00EA5E8C">
              <w:rPr>
                <w:rFonts w:cstheme="minorHAnsi"/>
                <w:b/>
                <w:bCs/>
                <w:sz w:val="20"/>
                <w:szCs w:val="20"/>
              </w:rPr>
              <w:t>eg.</w:t>
            </w:r>
            <w:proofErr w:type="spellEnd"/>
            <w:r w:rsidRPr="00EA5E8C">
              <w:rPr>
                <w:rFonts w:cstheme="minorHAnsi"/>
                <w:b/>
                <w:bCs/>
                <w:sz w:val="20"/>
                <w:szCs w:val="20"/>
              </w:rPr>
              <w:t xml:space="preserve"> previous reports) to best help</w:t>
            </w:r>
          </w:p>
          <w:p w:rsidR="00C6435C" w:rsidRDefault="00EA5E8C" w:rsidP="00EA5E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5E8C">
              <w:rPr>
                <w:rFonts w:cstheme="minorHAnsi"/>
                <w:b/>
                <w:bCs/>
                <w:sz w:val="20"/>
                <w:szCs w:val="20"/>
              </w:rPr>
              <w:t xml:space="preserve">our clinicians prepare for your client and email to </w:t>
            </w:r>
            <w:hyperlink r:id="rId8" w:history="1">
              <w:r w:rsidRPr="00FD50F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referrals@thephysiocentre.com.au</w:t>
              </w:r>
            </w:hyperlink>
          </w:p>
          <w:p w:rsidR="00EA5E8C" w:rsidRPr="00EA5E8C" w:rsidRDefault="00EA5E8C" w:rsidP="00EA5E8C">
            <w:pPr>
              <w:jc w:val="center"/>
              <w:rPr>
                <w:rFonts w:cstheme="minorHAnsi"/>
              </w:rPr>
            </w:pPr>
          </w:p>
        </w:tc>
      </w:tr>
    </w:tbl>
    <w:p w:rsidR="00937D28" w:rsidRPr="00EA5E8C" w:rsidRDefault="00937D28" w:rsidP="00B71D51">
      <w:pPr>
        <w:rPr>
          <w:rFonts w:cstheme="minorHAnsi"/>
          <w:sz w:val="11"/>
          <w:szCs w:val="11"/>
        </w:rPr>
      </w:pPr>
    </w:p>
    <w:p w:rsidR="00937D28" w:rsidRPr="00EA5E8C" w:rsidRDefault="00937D28" w:rsidP="00B71D51">
      <w:pPr>
        <w:rPr>
          <w:rFonts w:cstheme="minorHAnsi"/>
          <w:sz w:val="11"/>
          <w:szCs w:val="11"/>
        </w:rPr>
      </w:pPr>
    </w:p>
    <w:p w:rsidR="00937D28" w:rsidRDefault="00937D28" w:rsidP="00B71D51">
      <w:pPr>
        <w:rPr>
          <w:rFonts w:cstheme="minorHAnsi"/>
          <w:sz w:val="11"/>
          <w:szCs w:val="11"/>
        </w:rPr>
      </w:pPr>
    </w:p>
    <w:p w:rsidR="00EA5E8C" w:rsidRDefault="00EA5E8C" w:rsidP="00B71D51">
      <w:pPr>
        <w:rPr>
          <w:rFonts w:cstheme="minorHAnsi"/>
          <w:sz w:val="11"/>
          <w:szCs w:val="11"/>
        </w:rPr>
      </w:pPr>
    </w:p>
    <w:p w:rsidR="00EA5E8C" w:rsidRPr="00EA5E8C" w:rsidRDefault="00EA5E8C" w:rsidP="00B71D51">
      <w:pPr>
        <w:rPr>
          <w:rFonts w:cstheme="minorHAnsi"/>
          <w:sz w:val="11"/>
          <w:szCs w:val="11"/>
        </w:rPr>
      </w:pPr>
    </w:p>
    <w:p w:rsidR="00C6435C" w:rsidRPr="00EA5E8C" w:rsidRDefault="00C6435C" w:rsidP="00B71D51">
      <w:pPr>
        <w:rPr>
          <w:rFonts w:cstheme="minorHAnsi"/>
          <w:sz w:val="11"/>
          <w:szCs w:val="11"/>
        </w:rPr>
      </w:pPr>
    </w:p>
    <w:p w:rsidR="00C6435C" w:rsidRPr="00EA5E8C" w:rsidRDefault="00C6435C" w:rsidP="00B71D51">
      <w:pPr>
        <w:rPr>
          <w:rFonts w:cstheme="minorHAnsi"/>
          <w:sz w:val="13"/>
          <w:szCs w:val="11"/>
        </w:rPr>
      </w:pPr>
    </w:p>
    <w:tbl>
      <w:tblPr>
        <w:tblStyle w:val="TableGrid"/>
        <w:tblW w:w="10036" w:type="dxa"/>
        <w:tblInd w:w="-71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036"/>
      </w:tblGrid>
      <w:tr w:rsidR="00043F63" w:rsidRPr="00EA5E8C" w:rsidTr="00CC32B5">
        <w:tc>
          <w:tcPr>
            <w:tcW w:w="10036" w:type="dxa"/>
            <w:shd w:val="clear" w:color="auto" w:fill="D9E2F3" w:themeFill="accent1" w:themeFillTint="33"/>
          </w:tcPr>
          <w:p w:rsidR="00043F63" w:rsidRPr="00EA5E8C" w:rsidRDefault="00043F63" w:rsidP="00196351">
            <w:pPr>
              <w:pStyle w:val="ListParagraph"/>
              <w:rPr>
                <w:rFonts w:cstheme="minorHAnsi"/>
                <w:sz w:val="11"/>
                <w:szCs w:val="11"/>
              </w:rPr>
            </w:pPr>
          </w:p>
          <w:p w:rsidR="00043F63" w:rsidRPr="00EA5E8C" w:rsidRDefault="00043F63" w:rsidP="006C554E">
            <w:pPr>
              <w:rPr>
                <w:rFonts w:cstheme="minorHAnsi"/>
                <w:b/>
                <w:sz w:val="11"/>
                <w:szCs w:val="11"/>
              </w:rPr>
            </w:pPr>
            <w:r w:rsidRPr="00EA5E8C">
              <w:rPr>
                <w:rFonts w:cstheme="minorHAnsi"/>
                <w:b/>
                <w:sz w:val="24"/>
                <w:szCs w:val="11"/>
                <w:shd w:val="clear" w:color="auto" w:fill="D9E2F3" w:themeFill="accent1" w:themeFillTint="33"/>
              </w:rPr>
              <w:t>Services Available:</w:t>
            </w:r>
          </w:p>
        </w:tc>
      </w:tr>
      <w:tr w:rsidR="00043F63" w:rsidRPr="00EA5E8C" w:rsidTr="00CC32B5">
        <w:tc>
          <w:tcPr>
            <w:tcW w:w="10036" w:type="dxa"/>
          </w:tcPr>
          <w:p w:rsidR="00043F63" w:rsidRPr="00EA5E8C" w:rsidRDefault="00043F63" w:rsidP="00196351">
            <w:pPr>
              <w:pStyle w:val="ListParagraph"/>
              <w:rPr>
                <w:rFonts w:cstheme="minorHAnsi"/>
                <w:sz w:val="11"/>
                <w:szCs w:val="11"/>
              </w:rPr>
            </w:pPr>
          </w:p>
          <w:p w:rsidR="00043F63" w:rsidRPr="00EA5E8C" w:rsidRDefault="00066D64" w:rsidP="0098524B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92815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5E8C">
              <w:rPr>
                <w:rFonts w:cstheme="minorHAnsi"/>
                <w:b/>
              </w:rPr>
              <w:t xml:space="preserve"> </w:t>
            </w:r>
            <w:r w:rsidR="00043F63" w:rsidRPr="00EA5E8C">
              <w:rPr>
                <w:rFonts w:cstheme="minorHAnsi"/>
                <w:b/>
              </w:rPr>
              <w:t>Physiotherapy Assessment / Treatment</w:t>
            </w:r>
          </w:p>
          <w:p w:rsidR="00043F63" w:rsidRPr="00EA5E8C" w:rsidRDefault="00043F63" w:rsidP="00196351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043F63" w:rsidRPr="00EA5E8C" w:rsidRDefault="00066D64" w:rsidP="0098524B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57581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5E8C">
              <w:rPr>
                <w:rFonts w:cstheme="minorHAnsi"/>
                <w:b/>
              </w:rPr>
              <w:t xml:space="preserve"> </w:t>
            </w:r>
            <w:r w:rsidR="00043F63" w:rsidRPr="00EA5E8C">
              <w:rPr>
                <w:rFonts w:cstheme="minorHAnsi"/>
                <w:b/>
              </w:rPr>
              <w:t xml:space="preserve">Occupational Therapy Assessment 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5705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Functional Capacity (FCA)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1650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Supported Independent Living (SILs)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13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 xml:space="preserve">Supported Disability Accommodations 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716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House Modifications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81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 xml:space="preserve">Assistive Technologies (Equipment) – </w:t>
            </w:r>
            <w:r w:rsidR="00043F63" w:rsidRPr="00EA5E8C">
              <w:rPr>
                <w:rFonts w:cstheme="minorHAnsi"/>
                <w:i/>
                <w:iCs/>
              </w:rPr>
              <w:t>please specify_______________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164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Therapy sessions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984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Other: ____________________</w:t>
            </w:r>
          </w:p>
          <w:p w:rsidR="00043F63" w:rsidRPr="00EA5E8C" w:rsidRDefault="00043F63" w:rsidP="00196351">
            <w:pPr>
              <w:rPr>
                <w:rFonts w:cstheme="minorHAnsi"/>
                <w:sz w:val="18"/>
                <w:szCs w:val="18"/>
              </w:rPr>
            </w:pPr>
          </w:p>
          <w:p w:rsidR="00043F63" w:rsidRPr="00EA5E8C" w:rsidRDefault="00066D64" w:rsidP="0098524B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71479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5E8C">
              <w:rPr>
                <w:rFonts w:cstheme="minorHAnsi"/>
                <w:b/>
              </w:rPr>
              <w:t xml:space="preserve"> </w:t>
            </w:r>
            <w:r w:rsidR="00043F63" w:rsidRPr="00EA5E8C">
              <w:rPr>
                <w:rFonts w:cstheme="minorHAnsi"/>
                <w:b/>
              </w:rPr>
              <w:t xml:space="preserve">Speech Pathology Assessment 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108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 xml:space="preserve">Functional Speech and Language 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108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Swallowing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666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Therapy sessions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0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Other: ____________________</w:t>
            </w:r>
          </w:p>
          <w:p w:rsidR="00043F63" w:rsidRPr="00EA5E8C" w:rsidRDefault="00043F63" w:rsidP="00196351">
            <w:pPr>
              <w:pStyle w:val="ListParagraph"/>
              <w:ind w:left="1440"/>
              <w:rPr>
                <w:rFonts w:cstheme="minorHAnsi"/>
                <w:sz w:val="18"/>
                <w:szCs w:val="18"/>
              </w:rPr>
            </w:pPr>
          </w:p>
          <w:p w:rsidR="00043F63" w:rsidRPr="00EA5E8C" w:rsidRDefault="00066D64" w:rsidP="0098524B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25667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5E8C">
              <w:rPr>
                <w:rFonts w:cstheme="minorHAnsi"/>
                <w:b/>
              </w:rPr>
              <w:t xml:space="preserve"> </w:t>
            </w:r>
            <w:r w:rsidR="00043F63" w:rsidRPr="00EA5E8C">
              <w:rPr>
                <w:rFonts w:cstheme="minorHAnsi"/>
                <w:b/>
              </w:rPr>
              <w:t>Dietitian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9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Weight management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219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Disordered eating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749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Food allergy/intolerance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377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Chronic disease, including diabetes, heart disease, kidney and liver disease, COPD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066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Gastrointestinal disorders, including IBS, IBD and coeliac disease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553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Under nutrition and malnutrition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574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Cancer recovery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04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Before and after weight loss surgery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9294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Paediatrics, including fussy eaters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801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Other: ____________________</w:t>
            </w:r>
          </w:p>
          <w:p w:rsidR="00043F63" w:rsidRPr="00EA5E8C" w:rsidRDefault="00043F63" w:rsidP="00196351">
            <w:pPr>
              <w:pStyle w:val="ListParagraph"/>
              <w:ind w:left="1440"/>
              <w:rPr>
                <w:rFonts w:cstheme="minorHAnsi"/>
                <w:sz w:val="18"/>
                <w:szCs w:val="18"/>
              </w:rPr>
            </w:pPr>
          </w:p>
          <w:p w:rsidR="00043F63" w:rsidRPr="00EA5E8C" w:rsidRDefault="00066D64" w:rsidP="0098524B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85523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5E8C">
              <w:rPr>
                <w:rFonts w:cstheme="minorHAnsi"/>
                <w:b/>
              </w:rPr>
              <w:t xml:space="preserve"> </w:t>
            </w:r>
            <w:r w:rsidR="00043F63" w:rsidRPr="00EA5E8C">
              <w:rPr>
                <w:rFonts w:cstheme="minorHAnsi"/>
                <w:b/>
              </w:rPr>
              <w:t xml:space="preserve">Psychology  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249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Reason for referral: ____________________</w:t>
            </w:r>
          </w:p>
          <w:p w:rsidR="00043F63" w:rsidRPr="00EA5E8C" w:rsidRDefault="00043F63" w:rsidP="00ED6316">
            <w:pPr>
              <w:pStyle w:val="ListParagraph"/>
              <w:ind w:left="1440"/>
              <w:rPr>
                <w:rFonts w:cstheme="minorHAnsi"/>
                <w:sz w:val="18"/>
                <w:szCs w:val="18"/>
              </w:rPr>
            </w:pPr>
          </w:p>
          <w:p w:rsidR="00043F63" w:rsidRPr="00EA5E8C" w:rsidRDefault="00066D64" w:rsidP="0098524B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29243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5E8C">
              <w:rPr>
                <w:rFonts w:cstheme="minorHAnsi"/>
                <w:b/>
              </w:rPr>
              <w:t xml:space="preserve"> </w:t>
            </w:r>
            <w:r w:rsidR="00043F63" w:rsidRPr="00EA5E8C">
              <w:rPr>
                <w:rFonts w:cstheme="minorHAnsi"/>
                <w:b/>
              </w:rPr>
              <w:t xml:space="preserve">Exercise psychology </w:t>
            </w:r>
          </w:p>
          <w:p w:rsidR="00043F63" w:rsidRPr="00EA5E8C" w:rsidRDefault="00066D64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612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032" w:rsidRPr="00EA5E8C">
              <w:rPr>
                <w:rFonts w:cstheme="minorHAnsi"/>
              </w:rPr>
              <w:t>Assessment/therapy sessions</w:t>
            </w:r>
          </w:p>
          <w:p w:rsidR="00043F63" w:rsidRPr="00EA5E8C" w:rsidRDefault="00043F63" w:rsidP="00196351">
            <w:pPr>
              <w:rPr>
                <w:rFonts w:cstheme="minorHAnsi"/>
                <w:b/>
                <w:sz w:val="18"/>
                <w:szCs w:val="18"/>
              </w:rPr>
            </w:pPr>
            <w:r w:rsidRPr="00EA5E8C">
              <w:rPr>
                <w:rFonts w:cstheme="minorHAnsi"/>
                <w:b/>
              </w:rPr>
              <w:t xml:space="preserve">            </w:t>
            </w:r>
          </w:p>
          <w:p w:rsidR="00043F63" w:rsidRPr="00EA5E8C" w:rsidRDefault="00066D64" w:rsidP="0098524B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08710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5E8C">
              <w:rPr>
                <w:rFonts w:cstheme="minorHAnsi"/>
                <w:b/>
              </w:rPr>
              <w:t xml:space="preserve"> </w:t>
            </w:r>
            <w:r w:rsidR="00043F63" w:rsidRPr="00EA5E8C">
              <w:rPr>
                <w:rFonts w:cstheme="minorHAnsi"/>
                <w:b/>
              </w:rPr>
              <w:t xml:space="preserve">Group therapy classes: </w:t>
            </w:r>
          </w:p>
          <w:p w:rsidR="00043F63" w:rsidRPr="00EA5E8C" w:rsidRDefault="00066D64" w:rsidP="0098524B">
            <w:pPr>
              <w:pStyle w:val="ListParagraph"/>
              <w:ind w:left="1378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1298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 xml:space="preserve">Hydrotherapy </w:t>
            </w:r>
          </w:p>
          <w:p w:rsidR="00043F63" w:rsidRPr="00EA5E8C" w:rsidRDefault="00066D64" w:rsidP="0098524B">
            <w:pPr>
              <w:pStyle w:val="ListParagraph"/>
              <w:ind w:left="1378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9095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 xml:space="preserve">Balance </w:t>
            </w:r>
          </w:p>
          <w:p w:rsidR="00043F63" w:rsidRPr="00EA5E8C" w:rsidRDefault="00066D64" w:rsidP="0098524B">
            <w:pPr>
              <w:pStyle w:val="ListParagraph"/>
              <w:ind w:left="1378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11227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 xml:space="preserve">Men’s Core </w:t>
            </w:r>
          </w:p>
          <w:p w:rsidR="00043F63" w:rsidRPr="00EA5E8C" w:rsidRDefault="00066D64" w:rsidP="0098524B">
            <w:pPr>
              <w:pStyle w:val="ListParagraph"/>
              <w:ind w:left="1378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52102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 xml:space="preserve">Pilates </w:t>
            </w:r>
          </w:p>
          <w:p w:rsidR="00710E37" w:rsidRPr="00EA5E8C" w:rsidRDefault="00066D64" w:rsidP="00710E37">
            <w:pPr>
              <w:pStyle w:val="ListParagraph"/>
              <w:ind w:left="137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989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 xml:space="preserve">Cancer Rehabilitation </w:t>
            </w:r>
          </w:p>
          <w:p w:rsidR="00043F63" w:rsidRPr="00EA5E8C" w:rsidRDefault="00043F63" w:rsidP="006C554E">
            <w:pPr>
              <w:pStyle w:val="ListParagraph"/>
              <w:ind w:left="1378"/>
              <w:rPr>
                <w:rFonts w:cstheme="minorHAnsi"/>
                <w:sz w:val="16"/>
              </w:rPr>
            </w:pPr>
          </w:p>
        </w:tc>
      </w:tr>
    </w:tbl>
    <w:p w:rsidR="00937D28" w:rsidRPr="001234E3" w:rsidRDefault="00937D28" w:rsidP="00EA5E8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sectPr w:rsidR="00937D28" w:rsidRPr="001234E3" w:rsidSect="00710E37">
      <w:headerReference w:type="default" r:id="rId9"/>
      <w:footerReference w:type="default" r:id="rId10"/>
      <w:pgSz w:w="11906" w:h="16838"/>
      <w:pgMar w:top="1089" w:right="1134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D64" w:rsidRDefault="00066D64" w:rsidP="00476075">
      <w:pPr>
        <w:spacing w:after="0" w:line="240" w:lineRule="auto"/>
      </w:pPr>
      <w:r>
        <w:separator/>
      </w:r>
    </w:p>
  </w:endnote>
  <w:endnote w:type="continuationSeparator" w:id="0">
    <w:p w:rsidR="00066D64" w:rsidRDefault="00066D64" w:rsidP="0047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075" w:rsidRDefault="0047607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F80E9B2" wp14:editId="1F922D4E">
          <wp:simplePos x="0" y="0"/>
          <wp:positionH relativeFrom="column">
            <wp:posOffset>-981369</wp:posOffset>
          </wp:positionH>
          <wp:positionV relativeFrom="paragraph">
            <wp:posOffset>-2964038</wp:posOffset>
          </wp:positionV>
          <wp:extent cx="3241040" cy="3692525"/>
          <wp:effectExtent l="0" t="0" r="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990" r="60281"/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369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D64" w:rsidRDefault="00066D64" w:rsidP="00476075">
      <w:pPr>
        <w:spacing w:after="0" w:line="240" w:lineRule="auto"/>
      </w:pPr>
      <w:r>
        <w:separator/>
      </w:r>
    </w:p>
  </w:footnote>
  <w:footnote w:type="continuationSeparator" w:id="0">
    <w:p w:rsidR="00066D64" w:rsidRDefault="00066D64" w:rsidP="0047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075" w:rsidRDefault="00B81AAD" w:rsidP="00476075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895D379" wp14:editId="54A75371">
          <wp:simplePos x="0" y="0"/>
          <wp:positionH relativeFrom="column">
            <wp:posOffset>5437326</wp:posOffset>
          </wp:positionH>
          <wp:positionV relativeFrom="paragraph">
            <wp:posOffset>-201930</wp:posOffset>
          </wp:positionV>
          <wp:extent cx="909320" cy="1172210"/>
          <wp:effectExtent l="0" t="0" r="5080" b="0"/>
          <wp:wrapNone/>
          <wp:docPr id="13" name="Picture 13" descr="Connect-AHH-Stacked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nect-AHH-Stacked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075" w:rsidRDefault="00B81AA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E98436" wp14:editId="63C78701">
              <wp:simplePos x="0" y="0"/>
              <wp:positionH relativeFrom="column">
                <wp:posOffset>3320871</wp:posOffset>
              </wp:positionH>
              <wp:positionV relativeFrom="paragraph">
                <wp:posOffset>565150</wp:posOffset>
              </wp:positionV>
              <wp:extent cx="3510915" cy="6527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0915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075" w:rsidRPr="00FB2A13" w:rsidRDefault="00476075" w:rsidP="00476075">
                          <w:pPr>
                            <w:rPr>
                              <w:color w:val="1F497D"/>
                            </w:rPr>
                          </w:pPr>
                        </w:p>
                        <w:p w:rsidR="00476075" w:rsidRPr="00C30724" w:rsidRDefault="00476075" w:rsidP="00476075">
                          <w:pPr>
                            <w:rPr>
                              <w:color w:val="1F497D"/>
                              <w:spacing w:val="8"/>
                              <w:sz w:val="18"/>
                              <w:szCs w:val="18"/>
                            </w:rPr>
                          </w:pPr>
                          <w:r w:rsidRPr="00C30724">
                            <w:rPr>
                              <w:color w:val="1F497D"/>
                              <w:spacing w:val="8"/>
                              <w:sz w:val="18"/>
                              <w:szCs w:val="18"/>
                            </w:rPr>
                            <w:t xml:space="preserve">Warwick </w:t>
                          </w:r>
                          <w:r w:rsidRPr="00C30724">
                            <w:rPr>
                              <w:rFonts w:ascii="Wingdings" w:hAnsi="Wingdings"/>
                              <w:color w:val="4BACC6"/>
                              <w:spacing w:val="8"/>
                              <w:sz w:val="18"/>
                              <w:szCs w:val="18"/>
                            </w:rPr>
                            <w:t></w:t>
                          </w:r>
                          <w:r w:rsidRPr="00C30724">
                            <w:rPr>
                              <w:color w:val="1F497D"/>
                              <w:spacing w:val="8"/>
                              <w:sz w:val="18"/>
                              <w:szCs w:val="18"/>
                            </w:rPr>
                            <w:t xml:space="preserve"> Stanthorpe </w:t>
                          </w:r>
                          <w:r w:rsidRPr="00C30724">
                            <w:rPr>
                              <w:rFonts w:ascii="Wingdings" w:hAnsi="Wingdings"/>
                              <w:color w:val="39D513"/>
                              <w:spacing w:val="8"/>
                              <w:sz w:val="18"/>
                              <w:szCs w:val="18"/>
                            </w:rPr>
                            <w:t></w:t>
                          </w:r>
                          <w:r w:rsidRPr="00C30724">
                            <w:rPr>
                              <w:color w:val="1F497D"/>
                              <w:spacing w:val="8"/>
                              <w:sz w:val="18"/>
                              <w:szCs w:val="18"/>
                            </w:rPr>
                            <w:t xml:space="preserve"> Tenterfield </w:t>
                          </w:r>
                          <w:r w:rsidRPr="00C30724">
                            <w:rPr>
                              <w:rFonts w:ascii="Wingdings" w:hAnsi="Wingdings"/>
                              <w:color w:val="548DD4"/>
                              <w:spacing w:val="8"/>
                              <w:sz w:val="18"/>
                              <w:szCs w:val="18"/>
                            </w:rPr>
                            <w:t></w:t>
                          </w:r>
                          <w:r w:rsidRPr="00C30724">
                            <w:rPr>
                              <w:color w:val="548DD4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0724">
                            <w:rPr>
                              <w:color w:val="1F497D"/>
                              <w:spacing w:val="8"/>
                              <w:sz w:val="18"/>
                              <w:szCs w:val="18"/>
                            </w:rPr>
                            <w:t xml:space="preserve">Inglewood </w:t>
                          </w:r>
                          <w:r w:rsidRPr="00C30724">
                            <w:rPr>
                              <w:rFonts w:ascii="Wingdings" w:hAnsi="Wingdings"/>
                              <w:color w:val="548DD4"/>
                              <w:spacing w:val="8"/>
                              <w:sz w:val="18"/>
                              <w:szCs w:val="18"/>
                            </w:rPr>
                            <w:t></w:t>
                          </w:r>
                          <w:r w:rsidRPr="00C30724">
                            <w:rPr>
                              <w:color w:val="548DD4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0724">
                            <w:rPr>
                              <w:color w:val="1F497D"/>
                              <w:spacing w:val="8"/>
                              <w:sz w:val="18"/>
                              <w:szCs w:val="18"/>
                            </w:rPr>
                            <w:t>Allora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984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1.5pt;margin-top:44.5pt;width:276.45pt;height:5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" filled="f" stroked="f">
              <v:textbox inset=",7.2pt,,7.2pt">
                <w:txbxContent>
                  <w:p w:rsidR="00476075" w:rsidRPr="00FB2A13" w:rsidRDefault="00476075" w:rsidP="00476075">
                    <w:pPr>
                      <w:rPr>
                        <w:color w:val="1F497D"/>
                      </w:rPr>
                    </w:pPr>
                  </w:p>
                  <w:p w:rsidR="00476075" w:rsidRPr="00C30724" w:rsidRDefault="00476075" w:rsidP="00476075">
                    <w:pPr>
                      <w:rPr>
                        <w:color w:val="1F497D"/>
                        <w:spacing w:val="8"/>
                        <w:sz w:val="18"/>
                        <w:szCs w:val="18"/>
                      </w:rPr>
                    </w:pPr>
                    <w:r w:rsidRPr="00C30724">
                      <w:rPr>
                        <w:color w:val="1F497D"/>
                        <w:spacing w:val="8"/>
                        <w:sz w:val="18"/>
                        <w:szCs w:val="18"/>
                      </w:rPr>
                      <w:t xml:space="preserve">Warwick </w:t>
                    </w:r>
                    <w:r w:rsidRPr="00C30724">
                      <w:rPr>
                        <w:rFonts w:ascii="Wingdings" w:hAnsi="Wingdings"/>
                        <w:color w:val="4BACC6"/>
                        <w:spacing w:val="8"/>
                        <w:sz w:val="18"/>
                        <w:szCs w:val="18"/>
                      </w:rPr>
                      <w:t></w:t>
                    </w:r>
                    <w:r w:rsidRPr="00C30724">
                      <w:rPr>
                        <w:color w:val="1F497D"/>
                        <w:spacing w:val="8"/>
                        <w:sz w:val="18"/>
                        <w:szCs w:val="18"/>
                      </w:rPr>
                      <w:t xml:space="preserve"> Stanthorpe </w:t>
                    </w:r>
                    <w:r w:rsidRPr="00C30724">
                      <w:rPr>
                        <w:rFonts w:ascii="Wingdings" w:hAnsi="Wingdings"/>
                        <w:color w:val="39D513"/>
                        <w:spacing w:val="8"/>
                        <w:sz w:val="18"/>
                        <w:szCs w:val="18"/>
                      </w:rPr>
                      <w:t></w:t>
                    </w:r>
                    <w:r w:rsidRPr="00C30724">
                      <w:rPr>
                        <w:color w:val="1F497D"/>
                        <w:spacing w:val="8"/>
                        <w:sz w:val="18"/>
                        <w:szCs w:val="18"/>
                      </w:rPr>
                      <w:t xml:space="preserve"> Tenterfield </w:t>
                    </w:r>
                    <w:r w:rsidRPr="00C30724">
                      <w:rPr>
                        <w:rFonts w:ascii="Wingdings" w:hAnsi="Wingdings"/>
                        <w:color w:val="548DD4"/>
                        <w:spacing w:val="8"/>
                        <w:sz w:val="18"/>
                        <w:szCs w:val="18"/>
                      </w:rPr>
                      <w:t></w:t>
                    </w:r>
                    <w:r w:rsidRPr="00C30724">
                      <w:rPr>
                        <w:color w:val="548DD4"/>
                        <w:spacing w:val="8"/>
                        <w:sz w:val="18"/>
                        <w:szCs w:val="18"/>
                      </w:rPr>
                      <w:t xml:space="preserve"> </w:t>
                    </w:r>
                    <w:r w:rsidRPr="00C30724">
                      <w:rPr>
                        <w:color w:val="1F497D"/>
                        <w:spacing w:val="8"/>
                        <w:sz w:val="18"/>
                        <w:szCs w:val="18"/>
                      </w:rPr>
                      <w:t xml:space="preserve">Inglewood </w:t>
                    </w:r>
                    <w:r w:rsidRPr="00C30724">
                      <w:rPr>
                        <w:rFonts w:ascii="Wingdings" w:hAnsi="Wingdings"/>
                        <w:color w:val="548DD4"/>
                        <w:spacing w:val="8"/>
                        <w:sz w:val="18"/>
                        <w:szCs w:val="18"/>
                      </w:rPr>
                      <w:t></w:t>
                    </w:r>
                    <w:r w:rsidRPr="00C30724">
                      <w:rPr>
                        <w:color w:val="548DD4"/>
                        <w:spacing w:val="8"/>
                        <w:sz w:val="18"/>
                        <w:szCs w:val="18"/>
                      </w:rPr>
                      <w:t xml:space="preserve"> </w:t>
                    </w:r>
                    <w:r w:rsidRPr="00C30724">
                      <w:rPr>
                        <w:color w:val="1F497D"/>
                        <w:spacing w:val="8"/>
                        <w:sz w:val="18"/>
                        <w:szCs w:val="18"/>
                      </w:rPr>
                      <w:t>Allora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CFAB2CB" wp14:editId="02544B8D">
          <wp:simplePos x="0" y="0"/>
          <wp:positionH relativeFrom="column">
            <wp:posOffset>2975610</wp:posOffset>
          </wp:positionH>
          <wp:positionV relativeFrom="paragraph">
            <wp:posOffset>22225</wp:posOffset>
          </wp:positionV>
          <wp:extent cx="2400300" cy="879475"/>
          <wp:effectExtent l="0" t="0" r="0" b="0"/>
          <wp:wrapTight wrapText="bothSides">
            <wp:wrapPolygon edited="0">
              <wp:start x="0" y="0"/>
              <wp:lineTo x="0" y="21210"/>
              <wp:lineTo x="21486" y="21210"/>
              <wp:lineTo x="21486" y="0"/>
              <wp:lineTo x="0" y="0"/>
            </wp:wrapPolygon>
          </wp:wrapTight>
          <wp:docPr id="12" name="Picture 12" descr="Logo2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2B2A"/>
    <w:multiLevelType w:val="hybridMultilevel"/>
    <w:tmpl w:val="3708B868"/>
    <w:lvl w:ilvl="0" w:tplc="912CCD1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3476F"/>
    <w:multiLevelType w:val="hybridMultilevel"/>
    <w:tmpl w:val="9CEA69CC"/>
    <w:lvl w:ilvl="0" w:tplc="912CCD1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912CCD1A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CCD1A">
      <w:start w:val="1"/>
      <w:numFmt w:val="bullet"/>
      <w:lvlText w:val=""/>
      <w:lvlJc w:val="left"/>
      <w:pPr>
        <w:ind w:left="288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75"/>
    <w:rsid w:val="00043F63"/>
    <w:rsid w:val="00066D64"/>
    <w:rsid w:val="000F5505"/>
    <w:rsid w:val="001234E3"/>
    <w:rsid w:val="00196351"/>
    <w:rsid w:val="001A5942"/>
    <w:rsid w:val="001F551C"/>
    <w:rsid w:val="001F75EE"/>
    <w:rsid w:val="00380671"/>
    <w:rsid w:val="00423868"/>
    <w:rsid w:val="00465307"/>
    <w:rsid w:val="00476075"/>
    <w:rsid w:val="004A2FB3"/>
    <w:rsid w:val="00632930"/>
    <w:rsid w:val="0065245B"/>
    <w:rsid w:val="0065437E"/>
    <w:rsid w:val="006C554E"/>
    <w:rsid w:val="00710E37"/>
    <w:rsid w:val="007222A2"/>
    <w:rsid w:val="00760E28"/>
    <w:rsid w:val="007D2A48"/>
    <w:rsid w:val="00830492"/>
    <w:rsid w:val="008943BD"/>
    <w:rsid w:val="00897777"/>
    <w:rsid w:val="008B5ABF"/>
    <w:rsid w:val="008E4F3D"/>
    <w:rsid w:val="00937D28"/>
    <w:rsid w:val="009426F8"/>
    <w:rsid w:val="00956F63"/>
    <w:rsid w:val="00972A84"/>
    <w:rsid w:val="0098524B"/>
    <w:rsid w:val="00A962D3"/>
    <w:rsid w:val="00B71D51"/>
    <w:rsid w:val="00B81AAD"/>
    <w:rsid w:val="00B97246"/>
    <w:rsid w:val="00C131D3"/>
    <w:rsid w:val="00C617B0"/>
    <w:rsid w:val="00C6435C"/>
    <w:rsid w:val="00CC32B5"/>
    <w:rsid w:val="00CF0210"/>
    <w:rsid w:val="00D14649"/>
    <w:rsid w:val="00DD7032"/>
    <w:rsid w:val="00E55038"/>
    <w:rsid w:val="00E5727F"/>
    <w:rsid w:val="00EA5E8C"/>
    <w:rsid w:val="00ED6316"/>
    <w:rsid w:val="00EF7593"/>
    <w:rsid w:val="00F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2B9AC"/>
  <w15:chartTrackingRefBased/>
  <w15:docId w15:val="{5788CB46-E3A9-44BB-9D48-F8F8F971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075"/>
  </w:style>
  <w:style w:type="paragraph" w:styleId="Footer">
    <w:name w:val="footer"/>
    <w:basedOn w:val="Normal"/>
    <w:link w:val="FooterChar"/>
    <w:uiPriority w:val="99"/>
    <w:unhideWhenUsed/>
    <w:rsid w:val="00476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075"/>
  </w:style>
  <w:style w:type="paragraph" w:styleId="ListParagraph">
    <w:name w:val="List Paragraph"/>
    <w:basedOn w:val="Normal"/>
    <w:uiPriority w:val="34"/>
    <w:qFormat/>
    <w:rsid w:val="00B71D51"/>
    <w:pPr>
      <w:ind w:left="720"/>
      <w:contextualSpacing/>
    </w:pPr>
  </w:style>
  <w:style w:type="table" w:styleId="TableGrid">
    <w:name w:val="Table Grid"/>
    <w:basedOn w:val="TableNormal"/>
    <w:uiPriority w:val="39"/>
    <w:rsid w:val="0094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52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5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thephysiocentr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91A363-E11E-4B9C-92AC-7A1059B1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Katie</cp:lastModifiedBy>
  <cp:revision>20</cp:revision>
  <cp:lastPrinted>2020-01-23T05:46:00Z</cp:lastPrinted>
  <dcterms:created xsi:type="dcterms:W3CDTF">2020-01-23T05:49:00Z</dcterms:created>
  <dcterms:modified xsi:type="dcterms:W3CDTF">2021-02-03T06:26:00Z</dcterms:modified>
</cp:coreProperties>
</file>